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584" w:rsidRDefault="003B3584" w:rsidP="003B3584">
      <w:pPr>
        <w:pStyle w:val="Titel"/>
      </w:pPr>
      <w:r>
        <w:t>Referat</w:t>
      </w:r>
      <w:r>
        <w:t xml:space="preserve"> lokalrådsmøde d.</w:t>
      </w:r>
      <w:r>
        <w:t xml:space="preserve"> 2/12</w:t>
      </w:r>
      <w:bookmarkStart w:id="0" w:name="_GoBack"/>
      <w:bookmarkEnd w:id="0"/>
    </w:p>
    <w:p w:rsidR="003B3584" w:rsidRDefault="003B3584" w:rsidP="003B3584">
      <w:pPr>
        <w:pStyle w:val="p2"/>
        <w:spacing w:before="0" w:beforeAutospacing="0" w:after="0" w:afterAutospacing="0"/>
        <w:rPr>
          <w:color w:val="0E0E0E"/>
          <w:sz w:val="21"/>
          <w:szCs w:val="21"/>
        </w:rPr>
      </w:pPr>
    </w:p>
    <w:p w:rsidR="003B3584" w:rsidRDefault="003B3584" w:rsidP="003B3584">
      <w:pPr>
        <w:pStyle w:val="p1"/>
        <w:spacing w:before="0" w:beforeAutospacing="0" w:after="0" w:afterAutospacing="0"/>
        <w:rPr>
          <w:color w:val="0E0E0E"/>
          <w:sz w:val="21"/>
          <w:szCs w:val="21"/>
        </w:rPr>
      </w:pPr>
      <w:r>
        <w:rPr>
          <w:b/>
          <w:bCs/>
          <w:color w:val="0E0E0E"/>
          <w:sz w:val="21"/>
          <w:szCs w:val="21"/>
        </w:rPr>
        <w:t>1. Flagstænger og flag:</w:t>
      </w:r>
    </w:p>
    <w:p w:rsidR="003B3584" w:rsidRDefault="003B3584" w:rsidP="003B3584">
      <w:pPr>
        <w:pStyle w:val="p3"/>
        <w:spacing w:before="180" w:beforeAutospacing="0" w:after="0" w:afterAutospacing="0"/>
        <w:ind w:left="195" w:hanging="195"/>
        <w:rPr>
          <w:color w:val="0E0E0E"/>
          <w:sz w:val="21"/>
          <w:szCs w:val="21"/>
        </w:rPr>
      </w:pPr>
      <w:r>
        <w:rPr>
          <w:rStyle w:val="apple-tab-span"/>
          <w:color w:val="0E0E0E"/>
          <w:sz w:val="21"/>
          <w:szCs w:val="21"/>
        </w:rPr>
        <w:tab/>
      </w:r>
      <w:r>
        <w:rPr>
          <w:color w:val="0E0E0E"/>
          <w:sz w:val="21"/>
          <w:szCs w:val="21"/>
        </w:rPr>
        <w:t>•</w:t>
      </w:r>
      <w:r>
        <w:rPr>
          <w:rStyle w:val="apple-tab-span"/>
          <w:color w:val="0E0E0E"/>
          <w:sz w:val="21"/>
          <w:szCs w:val="21"/>
        </w:rPr>
        <w:tab/>
      </w:r>
      <w:r>
        <w:rPr>
          <w:color w:val="0E0E0E"/>
          <w:sz w:val="21"/>
          <w:szCs w:val="21"/>
        </w:rPr>
        <w:t>Ingen flagstænger til rådighed for nu, men der henvises til mulige løsninger.</w:t>
      </w:r>
    </w:p>
    <w:p w:rsidR="003B3584" w:rsidRDefault="003B3584" w:rsidP="003B3584">
      <w:pPr>
        <w:pStyle w:val="p3"/>
        <w:spacing w:before="180" w:beforeAutospacing="0" w:after="0" w:afterAutospacing="0"/>
        <w:ind w:left="195" w:hanging="195"/>
        <w:rPr>
          <w:color w:val="0E0E0E"/>
          <w:sz w:val="21"/>
          <w:szCs w:val="21"/>
        </w:rPr>
      </w:pPr>
      <w:r>
        <w:rPr>
          <w:rStyle w:val="apple-tab-span"/>
          <w:color w:val="0E0E0E"/>
          <w:sz w:val="21"/>
          <w:szCs w:val="21"/>
        </w:rPr>
        <w:tab/>
      </w:r>
      <w:r>
        <w:rPr>
          <w:color w:val="0E0E0E"/>
          <w:sz w:val="21"/>
          <w:szCs w:val="21"/>
        </w:rPr>
        <w:t>•</w:t>
      </w:r>
      <w:r>
        <w:rPr>
          <w:rStyle w:val="apple-tab-span"/>
          <w:color w:val="0E0E0E"/>
          <w:sz w:val="21"/>
          <w:szCs w:val="21"/>
        </w:rPr>
        <w:tab/>
      </w:r>
      <w:r>
        <w:rPr>
          <w:color w:val="0E0E0E"/>
          <w:sz w:val="21"/>
          <w:szCs w:val="21"/>
        </w:rPr>
        <w:t>Prisoverslag: 2000 kr. for en flagstang med flag og 300 kr. for et rør.</w:t>
      </w:r>
    </w:p>
    <w:p w:rsidR="003B3584" w:rsidRDefault="003B3584" w:rsidP="003B3584">
      <w:pPr>
        <w:pStyle w:val="p3"/>
        <w:spacing w:before="180" w:beforeAutospacing="0" w:after="0" w:afterAutospacing="0"/>
        <w:ind w:left="195" w:hanging="195"/>
        <w:rPr>
          <w:color w:val="0E0E0E"/>
          <w:sz w:val="21"/>
          <w:szCs w:val="21"/>
        </w:rPr>
      </w:pPr>
      <w:r>
        <w:rPr>
          <w:rStyle w:val="apple-tab-span"/>
          <w:color w:val="0E0E0E"/>
          <w:sz w:val="21"/>
          <w:szCs w:val="21"/>
        </w:rPr>
        <w:tab/>
      </w:r>
      <w:r>
        <w:rPr>
          <w:color w:val="0E0E0E"/>
          <w:sz w:val="21"/>
          <w:szCs w:val="21"/>
        </w:rPr>
        <w:t>•</w:t>
      </w:r>
      <w:r>
        <w:rPr>
          <w:rStyle w:val="apple-tab-span"/>
          <w:color w:val="0E0E0E"/>
          <w:sz w:val="21"/>
          <w:szCs w:val="21"/>
        </w:rPr>
        <w:tab/>
      </w:r>
      <w:r>
        <w:rPr>
          <w:color w:val="0E0E0E"/>
          <w:sz w:val="21"/>
          <w:szCs w:val="21"/>
        </w:rPr>
        <w:t>Flagene sættes på pause og flettes sammen med løsningen omkring flagstænger.</w:t>
      </w:r>
    </w:p>
    <w:p w:rsidR="003B3584" w:rsidRDefault="003B3584" w:rsidP="003B3584">
      <w:pPr>
        <w:pStyle w:val="p3"/>
        <w:spacing w:before="180" w:beforeAutospacing="0" w:after="0" w:afterAutospacing="0"/>
        <w:rPr>
          <w:color w:val="0E0E0E"/>
          <w:sz w:val="21"/>
          <w:szCs w:val="21"/>
        </w:rPr>
      </w:pPr>
    </w:p>
    <w:p w:rsidR="003B3584" w:rsidRDefault="003B3584" w:rsidP="003B3584">
      <w:pPr>
        <w:pStyle w:val="p2"/>
        <w:spacing w:before="0" w:beforeAutospacing="0" w:after="0" w:afterAutospacing="0"/>
        <w:rPr>
          <w:color w:val="0E0E0E"/>
          <w:sz w:val="21"/>
          <w:szCs w:val="21"/>
        </w:rPr>
      </w:pPr>
    </w:p>
    <w:p w:rsidR="003B3584" w:rsidRDefault="003B3584" w:rsidP="003B3584">
      <w:pPr>
        <w:pStyle w:val="p1"/>
        <w:spacing w:before="0" w:beforeAutospacing="0" w:after="0" w:afterAutospacing="0"/>
        <w:rPr>
          <w:color w:val="0E0E0E"/>
          <w:sz w:val="21"/>
          <w:szCs w:val="21"/>
        </w:rPr>
      </w:pPr>
      <w:r>
        <w:rPr>
          <w:b/>
          <w:bCs/>
          <w:color w:val="0E0E0E"/>
          <w:sz w:val="21"/>
          <w:szCs w:val="21"/>
        </w:rPr>
        <w:t>2. Parkeringsplads:</w:t>
      </w:r>
    </w:p>
    <w:p w:rsidR="003B3584" w:rsidRDefault="003B3584" w:rsidP="003B3584">
      <w:pPr>
        <w:pStyle w:val="p3"/>
        <w:spacing w:before="180" w:beforeAutospacing="0" w:after="0" w:afterAutospacing="0"/>
        <w:ind w:left="195" w:hanging="195"/>
        <w:rPr>
          <w:color w:val="0E0E0E"/>
          <w:sz w:val="21"/>
          <w:szCs w:val="21"/>
        </w:rPr>
      </w:pPr>
      <w:r>
        <w:rPr>
          <w:rStyle w:val="apple-tab-span"/>
          <w:color w:val="0E0E0E"/>
          <w:sz w:val="21"/>
          <w:szCs w:val="21"/>
        </w:rPr>
        <w:tab/>
      </w:r>
      <w:r>
        <w:rPr>
          <w:color w:val="0E0E0E"/>
          <w:sz w:val="21"/>
          <w:szCs w:val="21"/>
        </w:rPr>
        <w:t>•</w:t>
      </w:r>
      <w:r>
        <w:rPr>
          <w:rStyle w:val="apple-tab-span"/>
          <w:color w:val="0E0E0E"/>
          <w:sz w:val="21"/>
          <w:szCs w:val="21"/>
        </w:rPr>
        <w:tab/>
      </w:r>
      <w:r>
        <w:rPr>
          <w:color w:val="0E0E0E"/>
          <w:sz w:val="21"/>
          <w:szCs w:val="21"/>
        </w:rPr>
        <w:t>Johnny skal kontakte Mads vedrørende asfaltering, da Mads har erfaring på området.</w:t>
      </w:r>
    </w:p>
    <w:p w:rsidR="003B3584" w:rsidRDefault="003B3584" w:rsidP="003B3584">
      <w:pPr>
        <w:pStyle w:val="p3"/>
        <w:spacing w:before="180" w:beforeAutospacing="0" w:after="0" w:afterAutospacing="0"/>
        <w:ind w:left="195" w:hanging="195"/>
        <w:rPr>
          <w:color w:val="0E0E0E"/>
          <w:sz w:val="21"/>
          <w:szCs w:val="21"/>
        </w:rPr>
      </w:pPr>
    </w:p>
    <w:p w:rsidR="003B3584" w:rsidRDefault="003B3584" w:rsidP="003B3584">
      <w:pPr>
        <w:pStyle w:val="p2"/>
        <w:spacing w:before="0" w:beforeAutospacing="0" w:after="0" w:afterAutospacing="0"/>
        <w:rPr>
          <w:color w:val="0E0E0E"/>
          <w:sz w:val="21"/>
          <w:szCs w:val="21"/>
        </w:rPr>
      </w:pPr>
    </w:p>
    <w:p w:rsidR="003B3584" w:rsidRDefault="003B3584" w:rsidP="003B3584">
      <w:pPr>
        <w:pStyle w:val="p1"/>
        <w:spacing w:before="0" w:beforeAutospacing="0" w:after="0" w:afterAutospacing="0"/>
        <w:rPr>
          <w:color w:val="0E0E0E"/>
          <w:sz w:val="21"/>
          <w:szCs w:val="21"/>
        </w:rPr>
      </w:pPr>
      <w:r>
        <w:rPr>
          <w:b/>
          <w:bCs/>
          <w:color w:val="0E0E0E"/>
          <w:sz w:val="21"/>
          <w:szCs w:val="21"/>
        </w:rPr>
        <w:t>3. Tilskud:</w:t>
      </w:r>
    </w:p>
    <w:p w:rsidR="003B3584" w:rsidRDefault="003B3584" w:rsidP="003B3584">
      <w:pPr>
        <w:pStyle w:val="p3"/>
        <w:spacing w:before="180" w:beforeAutospacing="0" w:after="0" w:afterAutospacing="0"/>
        <w:ind w:left="195" w:hanging="195"/>
        <w:rPr>
          <w:color w:val="0E0E0E"/>
          <w:sz w:val="21"/>
          <w:szCs w:val="21"/>
        </w:rPr>
      </w:pPr>
      <w:r>
        <w:rPr>
          <w:rStyle w:val="apple-tab-span"/>
          <w:color w:val="0E0E0E"/>
          <w:sz w:val="21"/>
          <w:szCs w:val="21"/>
        </w:rPr>
        <w:tab/>
      </w:r>
      <w:r>
        <w:rPr>
          <w:color w:val="0E0E0E"/>
          <w:sz w:val="21"/>
          <w:szCs w:val="21"/>
        </w:rPr>
        <w:t>•</w:t>
      </w:r>
      <w:r>
        <w:rPr>
          <w:rStyle w:val="apple-tab-span"/>
          <w:color w:val="0E0E0E"/>
          <w:sz w:val="21"/>
          <w:szCs w:val="21"/>
        </w:rPr>
        <w:tab/>
      </w:r>
      <w:r>
        <w:rPr>
          <w:b/>
          <w:bCs/>
          <w:color w:val="0E0E0E"/>
          <w:sz w:val="21"/>
          <w:szCs w:val="21"/>
        </w:rPr>
        <w:t>Jette</w:t>
      </w:r>
      <w:r>
        <w:rPr>
          <w:color w:val="0E0E0E"/>
          <w:sz w:val="21"/>
          <w:szCs w:val="21"/>
        </w:rPr>
        <w:t> søger 5000 kr. til kirkens juletræsfest.</w:t>
      </w:r>
    </w:p>
    <w:p w:rsidR="003B3584" w:rsidRDefault="003B3584" w:rsidP="003B3584">
      <w:pPr>
        <w:pStyle w:val="p3"/>
        <w:spacing w:before="180" w:beforeAutospacing="0" w:after="0" w:afterAutospacing="0"/>
        <w:ind w:left="195" w:hanging="195"/>
        <w:rPr>
          <w:color w:val="0E0E0E"/>
          <w:sz w:val="21"/>
          <w:szCs w:val="21"/>
        </w:rPr>
      </w:pPr>
      <w:r>
        <w:rPr>
          <w:rStyle w:val="apple-tab-span"/>
          <w:color w:val="0E0E0E"/>
          <w:sz w:val="21"/>
          <w:szCs w:val="21"/>
        </w:rPr>
        <w:tab/>
      </w:r>
      <w:r>
        <w:rPr>
          <w:color w:val="0E0E0E"/>
          <w:sz w:val="21"/>
          <w:szCs w:val="21"/>
        </w:rPr>
        <w:t>•</w:t>
      </w:r>
      <w:r>
        <w:rPr>
          <w:rStyle w:val="apple-tab-span"/>
          <w:color w:val="0E0E0E"/>
          <w:sz w:val="21"/>
          <w:szCs w:val="21"/>
        </w:rPr>
        <w:tab/>
      </w:r>
      <w:r>
        <w:rPr>
          <w:b/>
          <w:bCs/>
          <w:color w:val="0E0E0E"/>
          <w:sz w:val="21"/>
          <w:szCs w:val="21"/>
        </w:rPr>
        <w:t>Angelika</w:t>
      </w:r>
      <w:r>
        <w:rPr>
          <w:color w:val="0E0E0E"/>
          <w:sz w:val="21"/>
          <w:szCs w:val="21"/>
        </w:rPr>
        <w:t> søger 5000 kr. til aktivitetsudvalget til initiativer som brætspil og lignende.</w:t>
      </w:r>
    </w:p>
    <w:p w:rsidR="003B3584" w:rsidRDefault="003B3584" w:rsidP="003B3584">
      <w:pPr>
        <w:pStyle w:val="p3"/>
        <w:spacing w:before="180" w:beforeAutospacing="0" w:after="0" w:afterAutospacing="0"/>
        <w:ind w:left="195" w:hanging="195"/>
        <w:rPr>
          <w:color w:val="0E0E0E"/>
          <w:sz w:val="21"/>
          <w:szCs w:val="21"/>
        </w:rPr>
      </w:pPr>
    </w:p>
    <w:p w:rsidR="003B3584" w:rsidRDefault="003B3584" w:rsidP="003B3584">
      <w:pPr>
        <w:pStyle w:val="p2"/>
        <w:spacing w:before="0" w:beforeAutospacing="0" w:after="0" w:afterAutospacing="0"/>
        <w:rPr>
          <w:color w:val="0E0E0E"/>
          <w:sz w:val="21"/>
          <w:szCs w:val="21"/>
        </w:rPr>
      </w:pPr>
    </w:p>
    <w:p w:rsidR="003B3584" w:rsidRDefault="003B3584" w:rsidP="003B3584">
      <w:pPr>
        <w:pStyle w:val="p1"/>
        <w:spacing w:before="0" w:beforeAutospacing="0" w:after="0" w:afterAutospacing="0"/>
        <w:rPr>
          <w:color w:val="0E0E0E"/>
          <w:sz w:val="21"/>
          <w:szCs w:val="21"/>
        </w:rPr>
      </w:pPr>
      <w:r>
        <w:rPr>
          <w:b/>
          <w:bCs/>
          <w:color w:val="0E0E0E"/>
          <w:sz w:val="21"/>
          <w:szCs w:val="21"/>
        </w:rPr>
        <w:t>4. Trafiksikkerhed:</w:t>
      </w:r>
    </w:p>
    <w:p w:rsidR="003B3584" w:rsidRDefault="003B3584" w:rsidP="003B3584">
      <w:pPr>
        <w:pStyle w:val="p3"/>
        <w:spacing w:before="180" w:beforeAutospacing="0" w:after="0" w:afterAutospacing="0"/>
        <w:ind w:left="195" w:hanging="195"/>
        <w:rPr>
          <w:color w:val="0E0E0E"/>
          <w:sz w:val="21"/>
          <w:szCs w:val="21"/>
        </w:rPr>
      </w:pPr>
      <w:r>
        <w:rPr>
          <w:rStyle w:val="apple-tab-span"/>
          <w:color w:val="0E0E0E"/>
          <w:sz w:val="21"/>
          <w:szCs w:val="21"/>
        </w:rPr>
        <w:tab/>
      </w:r>
      <w:r>
        <w:rPr>
          <w:color w:val="0E0E0E"/>
          <w:sz w:val="21"/>
          <w:szCs w:val="21"/>
        </w:rPr>
        <w:t>•</w:t>
      </w:r>
      <w:r>
        <w:rPr>
          <w:rStyle w:val="apple-tab-span"/>
          <w:color w:val="0E0E0E"/>
          <w:sz w:val="21"/>
          <w:szCs w:val="21"/>
        </w:rPr>
        <w:tab/>
      </w:r>
      <w:r>
        <w:rPr>
          <w:color w:val="0E0E0E"/>
          <w:sz w:val="21"/>
          <w:szCs w:val="21"/>
        </w:rPr>
        <w:t>Vi skal alle holde øje med, om politiet installerer de fornødne foranstaltninger på </w:t>
      </w:r>
      <w:r>
        <w:rPr>
          <w:b/>
          <w:bCs/>
          <w:color w:val="0E0E0E"/>
          <w:sz w:val="21"/>
          <w:szCs w:val="21"/>
        </w:rPr>
        <w:t>Tybjergvej ved skolen</w:t>
      </w:r>
      <w:r>
        <w:rPr>
          <w:color w:val="0E0E0E"/>
          <w:sz w:val="21"/>
          <w:szCs w:val="21"/>
        </w:rPr>
        <w:t>, samt ved </w:t>
      </w:r>
      <w:r>
        <w:rPr>
          <w:b/>
          <w:bCs/>
          <w:color w:val="0E0E0E"/>
          <w:sz w:val="21"/>
          <w:szCs w:val="21"/>
        </w:rPr>
        <w:t xml:space="preserve">Tybjerglillevej og </w:t>
      </w:r>
      <w:proofErr w:type="spellStart"/>
      <w:r>
        <w:rPr>
          <w:b/>
          <w:bCs/>
          <w:color w:val="0E0E0E"/>
          <w:sz w:val="21"/>
          <w:szCs w:val="21"/>
        </w:rPr>
        <w:t>Vejlemosevej</w:t>
      </w:r>
      <w:proofErr w:type="spellEnd"/>
      <w:r>
        <w:rPr>
          <w:color w:val="0E0E0E"/>
          <w:sz w:val="21"/>
          <w:szCs w:val="21"/>
        </w:rPr>
        <w:t> for at forbedre trafiksikkerheden.</w:t>
      </w:r>
    </w:p>
    <w:p w:rsidR="003B3584" w:rsidRDefault="003B3584" w:rsidP="003B3584">
      <w:pPr>
        <w:pStyle w:val="p3"/>
        <w:spacing w:before="180" w:beforeAutospacing="0" w:after="0" w:afterAutospacing="0"/>
        <w:ind w:left="195" w:hanging="195"/>
        <w:rPr>
          <w:color w:val="0E0E0E"/>
          <w:sz w:val="21"/>
          <w:szCs w:val="21"/>
        </w:rPr>
      </w:pPr>
    </w:p>
    <w:p w:rsidR="003B3584" w:rsidRDefault="003B3584" w:rsidP="003B3584">
      <w:pPr>
        <w:pStyle w:val="p2"/>
        <w:spacing w:before="0" w:beforeAutospacing="0" w:after="0" w:afterAutospacing="0"/>
        <w:rPr>
          <w:color w:val="0E0E0E"/>
          <w:sz w:val="21"/>
          <w:szCs w:val="21"/>
        </w:rPr>
      </w:pPr>
    </w:p>
    <w:p w:rsidR="003B3584" w:rsidRDefault="003B3584" w:rsidP="003B3584">
      <w:pPr>
        <w:pStyle w:val="p1"/>
        <w:spacing w:before="0" w:beforeAutospacing="0" w:after="0" w:afterAutospacing="0"/>
        <w:rPr>
          <w:color w:val="0E0E0E"/>
          <w:sz w:val="21"/>
          <w:szCs w:val="21"/>
        </w:rPr>
      </w:pPr>
      <w:r>
        <w:rPr>
          <w:b/>
          <w:bCs/>
          <w:color w:val="0E0E0E"/>
          <w:sz w:val="21"/>
          <w:szCs w:val="21"/>
        </w:rPr>
        <w:t>5. Byporte:</w:t>
      </w:r>
    </w:p>
    <w:p w:rsidR="003B3584" w:rsidRDefault="003B3584" w:rsidP="003B3584">
      <w:pPr>
        <w:pStyle w:val="p3"/>
        <w:spacing w:before="180" w:beforeAutospacing="0" w:after="0" w:afterAutospacing="0"/>
        <w:ind w:left="195" w:hanging="195"/>
        <w:rPr>
          <w:color w:val="0E0E0E"/>
          <w:sz w:val="21"/>
          <w:szCs w:val="21"/>
        </w:rPr>
      </w:pPr>
      <w:r>
        <w:rPr>
          <w:rStyle w:val="apple-tab-span"/>
          <w:color w:val="0E0E0E"/>
          <w:sz w:val="21"/>
          <w:szCs w:val="21"/>
        </w:rPr>
        <w:tab/>
      </w:r>
      <w:r>
        <w:rPr>
          <w:color w:val="0E0E0E"/>
          <w:sz w:val="21"/>
          <w:szCs w:val="21"/>
        </w:rPr>
        <w:t>•</w:t>
      </w:r>
      <w:r>
        <w:rPr>
          <w:rStyle w:val="apple-tab-span"/>
          <w:color w:val="0E0E0E"/>
          <w:sz w:val="21"/>
          <w:szCs w:val="21"/>
        </w:rPr>
        <w:tab/>
      </w:r>
      <w:r>
        <w:rPr>
          <w:color w:val="0E0E0E"/>
          <w:sz w:val="21"/>
          <w:szCs w:val="21"/>
        </w:rPr>
        <w:t>Der opfordres til, at alle bidrager med idéer og tanker om design og udformning af byportene.</w:t>
      </w:r>
    </w:p>
    <w:p w:rsidR="003B3584" w:rsidRDefault="003B3584" w:rsidP="003B3584">
      <w:pPr>
        <w:pStyle w:val="p3"/>
        <w:spacing w:before="180" w:beforeAutospacing="0" w:after="0" w:afterAutospacing="0"/>
        <w:ind w:left="195" w:hanging="195"/>
        <w:rPr>
          <w:color w:val="0E0E0E"/>
          <w:sz w:val="21"/>
          <w:szCs w:val="21"/>
        </w:rPr>
      </w:pPr>
    </w:p>
    <w:p w:rsidR="003B3584" w:rsidRDefault="003B3584" w:rsidP="003B3584">
      <w:pPr>
        <w:pStyle w:val="p2"/>
        <w:spacing w:before="0" w:beforeAutospacing="0" w:after="0" w:afterAutospacing="0"/>
        <w:rPr>
          <w:color w:val="0E0E0E"/>
          <w:sz w:val="21"/>
          <w:szCs w:val="21"/>
        </w:rPr>
      </w:pPr>
    </w:p>
    <w:p w:rsidR="003B3584" w:rsidRDefault="003B3584" w:rsidP="003B3584">
      <w:pPr>
        <w:pStyle w:val="p1"/>
        <w:spacing w:before="0" w:beforeAutospacing="0" w:after="0" w:afterAutospacing="0"/>
        <w:rPr>
          <w:color w:val="0E0E0E"/>
          <w:sz w:val="21"/>
          <w:szCs w:val="21"/>
        </w:rPr>
      </w:pPr>
      <w:r>
        <w:rPr>
          <w:b/>
          <w:bCs/>
          <w:color w:val="0E0E0E"/>
          <w:sz w:val="21"/>
          <w:szCs w:val="21"/>
        </w:rPr>
        <w:t>6. Sociale medier:</w:t>
      </w:r>
    </w:p>
    <w:p w:rsidR="003B3584" w:rsidRDefault="003B3584" w:rsidP="003B3584">
      <w:pPr>
        <w:pStyle w:val="p3"/>
        <w:spacing w:before="180" w:beforeAutospacing="0" w:after="0" w:afterAutospacing="0"/>
        <w:ind w:left="195" w:hanging="195"/>
        <w:rPr>
          <w:color w:val="0E0E0E"/>
          <w:sz w:val="21"/>
          <w:szCs w:val="21"/>
        </w:rPr>
      </w:pPr>
      <w:r>
        <w:rPr>
          <w:rStyle w:val="apple-tab-span"/>
          <w:color w:val="0E0E0E"/>
          <w:sz w:val="21"/>
          <w:szCs w:val="21"/>
        </w:rPr>
        <w:tab/>
      </w:r>
      <w:r>
        <w:rPr>
          <w:color w:val="0E0E0E"/>
          <w:sz w:val="21"/>
          <w:szCs w:val="21"/>
        </w:rPr>
        <w:t>•</w:t>
      </w:r>
      <w:r>
        <w:rPr>
          <w:rStyle w:val="apple-tab-span"/>
          <w:color w:val="0E0E0E"/>
          <w:sz w:val="21"/>
          <w:szCs w:val="21"/>
        </w:rPr>
        <w:tab/>
      </w:r>
      <w:r>
        <w:rPr>
          <w:color w:val="0E0E0E"/>
          <w:sz w:val="21"/>
          <w:szCs w:val="21"/>
        </w:rPr>
        <w:t>Overvej, om der skal oprettes en Facebook-profil til fællesskabet.</w:t>
      </w:r>
    </w:p>
    <w:p w:rsidR="003B3584" w:rsidRDefault="003B3584" w:rsidP="003B3584">
      <w:pPr>
        <w:pStyle w:val="p3"/>
        <w:spacing w:before="180" w:beforeAutospacing="0" w:after="0" w:afterAutospacing="0"/>
        <w:ind w:left="195" w:hanging="195"/>
        <w:rPr>
          <w:color w:val="0E0E0E"/>
          <w:sz w:val="21"/>
          <w:szCs w:val="21"/>
        </w:rPr>
      </w:pPr>
    </w:p>
    <w:p w:rsidR="003B3584" w:rsidRDefault="003B3584" w:rsidP="003B3584">
      <w:pPr>
        <w:pStyle w:val="p2"/>
        <w:spacing w:before="0" w:beforeAutospacing="0" w:after="0" w:afterAutospacing="0"/>
        <w:rPr>
          <w:color w:val="0E0E0E"/>
          <w:sz w:val="21"/>
          <w:szCs w:val="21"/>
        </w:rPr>
      </w:pPr>
    </w:p>
    <w:p w:rsidR="003B3584" w:rsidRDefault="003B3584" w:rsidP="003B3584">
      <w:pPr>
        <w:pStyle w:val="p1"/>
        <w:spacing w:before="0" w:beforeAutospacing="0" w:after="0" w:afterAutospacing="0"/>
        <w:rPr>
          <w:color w:val="0E0E0E"/>
          <w:sz w:val="21"/>
          <w:szCs w:val="21"/>
        </w:rPr>
      </w:pPr>
      <w:r>
        <w:rPr>
          <w:b/>
          <w:bCs/>
          <w:color w:val="0E0E0E"/>
          <w:sz w:val="21"/>
          <w:szCs w:val="21"/>
        </w:rPr>
        <w:t>7. Kommende møder:</w:t>
      </w:r>
    </w:p>
    <w:p w:rsidR="003B3584" w:rsidRDefault="003B3584" w:rsidP="003B3584">
      <w:pPr>
        <w:pStyle w:val="p3"/>
        <w:spacing w:before="180" w:beforeAutospacing="0" w:after="0" w:afterAutospacing="0"/>
        <w:ind w:left="195" w:hanging="195"/>
        <w:rPr>
          <w:color w:val="0E0E0E"/>
          <w:sz w:val="21"/>
          <w:szCs w:val="21"/>
        </w:rPr>
      </w:pPr>
      <w:r>
        <w:rPr>
          <w:rStyle w:val="apple-tab-span"/>
          <w:color w:val="0E0E0E"/>
          <w:sz w:val="21"/>
          <w:szCs w:val="21"/>
        </w:rPr>
        <w:tab/>
      </w:r>
      <w:r>
        <w:rPr>
          <w:color w:val="0E0E0E"/>
          <w:sz w:val="21"/>
          <w:szCs w:val="21"/>
        </w:rPr>
        <w:t>•</w:t>
      </w:r>
      <w:r>
        <w:rPr>
          <w:rStyle w:val="apple-tab-span"/>
          <w:color w:val="0E0E0E"/>
          <w:sz w:val="21"/>
          <w:szCs w:val="21"/>
        </w:rPr>
        <w:tab/>
      </w:r>
      <w:r>
        <w:rPr>
          <w:b/>
          <w:bCs/>
          <w:color w:val="0E0E0E"/>
          <w:sz w:val="21"/>
          <w:szCs w:val="21"/>
        </w:rPr>
        <w:t>15. januar</w:t>
      </w:r>
    </w:p>
    <w:p w:rsidR="003B3584" w:rsidRDefault="003B3584" w:rsidP="003B3584">
      <w:pPr>
        <w:pStyle w:val="p3"/>
        <w:spacing w:before="180" w:beforeAutospacing="0" w:after="0" w:afterAutospacing="0"/>
        <w:ind w:left="195" w:hanging="195"/>
        <w:rPr>
          <w:color w:val="0E0E0E"/>
          <w:sz w:val="21"/>
          <w:szCs w:val="21"/>
        </w:rPr>
      </w:pPr>
      <w:r>
        <w:rPr>
          <w:rStyle w:val="apple-tab-span"/>
          <w:color w:val="0E0E0E"/>
          <w:sz w:val="21"/>
          <w:szCs w:val="21"/>
        </w:rPr>
        <w:tab/>
      </w:r>
      <w:r>
        <w:rPr>
          <w:color w:val="0E0E0E"/>
          <w:sz w:val="21"/>
          <w:szCs w:val="21"/>
        </w:rPr>
        <w:t>•</w:t>
      </w:r>
      <w:r>
        <w:rPr>
          <w:rStyle w:val="apple-tab-span"/>
          <w:color w:val="0E0E0E"/>
          <w:sz w:val="21"/>
          <w:szCs w:val="21"/>
        </w:rPr>
        <w:tab/>
      </w:r>
      <w:r>
        <w:rPr>
          <w:b/>
          <w:bCs/>
          <w:color w:val="0E0E0E"/>
          <w:sz w:val="21"/>
          <w:szCs w:val="21"/>
        </w:rPr>
        <w:t>27. februar</w:t>
      </w:r>
    </w:p>
    <w:p w:rsidR="003B3584" w:rsidRDefault="003B3584" w:rsidP="003B3584">
      <w:pPr>
        <w:pStyle w:val="p3"/>
        <w:spacing w:before="180" w:beforeAutospacing="0" w:after="0" w:afterAutospacing="0"/>
        <w:ind w:left="195" w:hanging="195"/>
        <w:rPr>
          <w:color w:val="0E0E0E"/>
          <w:sz w:val="21"/>
          <w:szCs w:val="21"/>
        </w:rPr>
      </w:pPr>
      <w:r>
        <w:rPr>
          <w:rStyle w:val="apple-tab-span"/>
          <w:color w:val="0E0E0E"/>
          <w:sz w:val="21"/>
          <w:szCs w:val="21"/>
        </w:rPr>
        <w:tab/>
      </w:r>
      <w:r>
        <w:rPr>
          <w:color w:val="0E0E0E"/>
          <w:sz w:val="21"/>
          <w:szCs w:val="21"/>
        </w:rPr>
        <w:t>•</w:t>
      </w:r>
      <w:r>
        <w:rPr>
          <w:rStyle w:val="apple-tab-span"/>
          <w:color w:val="0E0E0E"/>
          <w:sz w:val="21"/>
          <w:szCs w:val="21"/>
        </w:rPr>
        <w:tab/>
      </w:r>
      <w:r>
        <w:rPr>
          <w:b/>
          <w:bCs/>
          <w:color w:val="0E0E0E"/>
          <w:sz w:val="21"/>
          <w:szCs w:val="21"/>
        </w:rPr>
        <w:t>26. marts</w:t>
      </w:r>
    </w:p>
    <w:p w:rsidR="00724D33" w:rsidRDefault="003B3584"/>
    <w:sectPr w:rsidR="00724D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84"/>
    <w:rsid w:val="003B3584"/>
    <w:rsid w:val="009F47B4"/>
    <w:rsid w:val="00E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B193"/>
  <w15:chartTrackingRefBased/>
  <w15:docId w15:val="{35A2A832-8660-4625-AD6D-8F29DB60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1">
    <w:name w:val="p1"/>
    <w:basedOn w:val="Normal"/>
    <w:rsid w:val="003B3584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paragraph" w:customStyle="1" w:styleId="p2">
    <w:name w:val="p2"/>
    <w:basedOn w:val="Normal"/>
    <w:rsid w:val="003B3584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paragraph" w:customStyle="1" w:styleId="p3">
    <w:name w:val="p3"/>
    <w:basedOn w:val="Normal"/>
    <w:rsid w:val="003B3584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customStyle="1" w:styleId="apple-tab-span">
    <w:name w:val="apple-tab-span"/>
    <w:basedOn w:val="Standardskrifttypeiafsnit"/>
    <w:rsid w:val="003B3584"/>
  </w:style>
  <w:style w:type="paragraph" w:styleId="Titel">
    <w:name w:val="Title"/>
    <w:basedOn w:val="Normal"/>
    <w:next w:val="Normal"/>
    <w:link w:val="TitelTegn"/>
    <w:uiPriority w:val="10"/>
    <w:qFormat/>
    <w:rsid w:val="003B35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B358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ellekær</dc:creator>
  <cp:keywords/>
  <dc:description/>
  <cp:lastModifiedBy>caroline ellekær</cp:lastModifiedBy>
  <cp:revision>1</cp:revision>
  <dcterms:created xsi:type="dcterms:W3CDTF">2024-12-22T14:10:00Z</dcterms:created>
  <dcterms:modified xsi:type="dcterms:W3CDTF">2024-12-22T14:12:00Z</dcterms:modified>
</cp:coreProperties>
</file>